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AF105" w14:textId="77777777" w:rsidR="00A15402" w:rsidRDefault="00A15402"/>
    <w:p w14:paraId="0CAD2BE7" w14:textId="77777777" w:rsidR="009730B4" w:rsidRDefault="00340471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  <w:lang w:val="cy-GB"/>
        </w:rPr>
        <w:t>Offeryn Archwilio Ymgysylltiad Rhieni</w:t>
      </w:r>
    </w:p>
    <w:p w14:paraId="6A7A03A6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65EAE320" w14:textId="77777777" w:rsidR="009730B4" w:rsidRDefault="00340471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  <w:lang w:val="cy-GB"/>
        </w:rPr>
        <w:t>Nodi ac Annog Partneriaethau Iach</w:t>
      </w:r>
    </w:p>
    <w:p w14:paraId="7F182B12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BC4AB4" w14:paraId="03A1E3B3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D3959AF" w14:textId="77777777" w:rsidR="009730B4" w:rsidRPr="009730B4" w:rsidRDefault="00340471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enw</w:t>
            </w:r>
          </w:p>
        </w:tc>
        <w:tc>
          <w:tcPr>
            <w:tcW w:w="8424" w:type="dxa"/>
          </w:tcPr>
          <w:p w14:paraId="7C326A0F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351BB956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0C72BDDF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74A8FA21" w14:textId="77777777" w:rsidR="009730B4" w:rsidRPr="009730B4" w:rsidRDefault="00340471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  <w:lang w:val="cy-GB"/>
              </w:rPr>
              <w:t>Eich ysgol</w:t>
            </w:r>
          </w:p>
        </w:tc>
        <w:tc>
          <w:tcPr>
            <w:tcW w:w="8424" w:type="dxa"/>
          </w:tcPr>
          <w:p w14:paraId="1190B55C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778A3727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28EABA4D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BC4AB4" w14:paraId="36DE7032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FF9EED8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ydych yn ymdrin ag ymgysylltiad rhieni mewn modd cydlynol ledled eich ysgol?</w:t>
            </w:r>
          </w:p>
          <w:p w14:paraId="424CAA43" w14:textId="77777777" w:rsidR="009E5D4C" w:rsidRP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122CA55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5D065CE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5A35932C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E82F846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cael eu cefnogi ar adegau pontio, er enghraifft pan fydd eu plentyn yn dechrau yn yr ysgol?</w:t>
            </w:r>
          </w:p>
          <w:p w14:paraId="517B3B31" w14:textId="77777777" w:rsidR="009E5D4C" w:rsidRPr="009730B4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F9AB59E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6D36610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05AB54F0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45BF765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rhan o benderfynu beth yw'r materion dan sylw? A yw teuluoedd yn cael tynnu sylw at yr hyn sy'n bwysig iddynt?</w:t>
            </w:r>
          </w:p>
        </w:tc>
        <w:tc>
          <w:tcPr>
            <w:tcW w:w="8141" w:type="dxa"/>
          </w:tcPr>
          <w:p w14:paraId="672EB38F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72DDAC56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8E62274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ymgysylltiad rhieni yn hygyrch i bob teulu?</w:t>
            </w:r>
          </w:p>
          <w:p w14:paraId="4FC47682" w14:textId="77777777" w:rsidR="009E5D4C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F03462C" w14:textId="77777777" w:rsidR="009E5D4C" w:rsidRDefault="009E5D4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BA7E3DE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0B64EC2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D2966A3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oes gwybodaeth ar gael mewn ieithoedd eraill?</w:t>
            </w:r>
          </w:p>
          <w:p w14:paraId="78535DBE" w14:textId="77777777" w:rsidR="002D5DAE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31403CC2" w14:textId="77777777" w:rsidR="002D5DAE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0867A65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48EC5A72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9C3CBB7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lastRenderedPageBreak/>
              <w:t>A yw teuluoedd yn gwybod sut i gael mynediad at gymorth y gallai fod arnynt ei angen, er enghraifft cyfieithwyr?</w:t>
            </w:r>
          </w:p>
          <w:p w14:paraId="276AEC85" w14:textId="77777777" w:rsidR="002D5DAE" w:rsidRDefault="002D5DAE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C007744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715EBA20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E56B316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Pa drefniadau sydd yna i gynnwys teuluoedd sy'n byw ymhellach i ffwrdd o'r ysgol?</w:t>
            </w:r>
          </w:p>
          <w:p w14:paraId="4F212D81" w14:textId="77777777" w:rsidR="00C20D6C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6DB97E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15601C3A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A175595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A yw teuluoedd yn gwybod sut y gallant gysylltu â'r ysgol heblaw dros y ffôn neu drwy anfon neges? A ydych yn cynnig dulliau eraill o gysylltu, megis negeseuon testun, negeseuon e-bost, neu flwch sylwadau yn yr ysgol?</w:t>
            </w:r>
          </w:p>
        </w:tc>
        <w:tc>
          <w:tcPr>
            <w:tcW w:w="8141" w:type="dxa"/>
          </w:tcPr>
          <w:p w14:paraId="4C3B2DF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08F723DE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327A454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Sut y mae aelodau o'r teulu sydd â llai o ymgysylltiad neu sydd â diffyg hyder yn cael eu hannog i gymryd rhan?</w:t>
            </w:r>
          </w:p>
          <w:p w14:paraId="42D7FA64" w14:textId="77777777" w:rsidR="00C20D6C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2AD99EE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BC4AB4" w14:paraId="0BF490A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C27BE6A" w14:textId="77777777" w:rsidR="009730B4" w:rsidRDefault="00340471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  <w:lang w:val="cy-GB"/>
              </w:rPr>
              <w:t>Sut y bydd pobl yn gwybod a yw eu syniadau a'u barn wedi cael eu hystyried?</w:t>
            </w:r>
          </w:p>
          <w:p w14:paraId="6BC095E9" w14:textId="77777777" w:rsidR="00C20D6C" w:rsidRDefault="00C20D6C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6440EB1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405EA6F8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01923" w14:textId="77777777" w:rsidR="00340471" w:rsidRDefault="00340471">
      <w:r>
        <w:separator/>
      </w:r>
    </w:p>
  </w:endnote>
  <w:endnote w:type="continuationSeparator" w:id="0">
    <w:p w14:paraId="76909CD8" w14:textId="77777777" w:rsidR="00340471" w:rsidRDefault="0034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altName w:val="Arial"/>
    <w:charset w:val="00"/>
    <w:family w:val="auto"/>
    <w:pitch w:val="variable"/>
    <w:sig w:usb0="A0000A6F" w:usb1="4000205B" w:usb2="00000000" w:usb3="00000000" w:csb0="000000B7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22DC2" w14:textId="77777777" w:rsidR="009730B4" w:rsidRPr="009730B4" w:rsidRDefault="00340471">
    <w:pPr>
      <w:pStyle w:val="Footer"/>
      <w:rPr>
        <w:rFonts w:ascii="Lato" w:hAnsi="Lato"/>
      </w:rPr>
    </w:pPr>
    <w:r w:rsidRPr="009730B4">
      <w:rPr>
        <w:rFonts w:ascii="Lato" w:hAnsi="Lato"/>
        <w:lang w:val="cy-GB"/>
      </w:rPr>
      <w:t>Addaswyd o becyn cymorth Parents as Partners in their Children’s Learning © One Scotland Gweithrediaeth yr Alban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9216" w14:textId="77777777" w:rsidR="00340471" w:rsidRDefault="00340471">
      <w:r>
        <w:separator/>
      </w:r>
    </w:p>
  </w:footnote>
  <w:footnote w:type="continuationSeparator" w:id="0">
    <w:p w14:paraId="03504938" w14:textId="77777777" w:rsidR="00340471" w:rsidRDefault="0034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17343" w14:textId="77777777" w:rsidR="009730B4" w:rsidRDefault="00340471">
    <w:pPr>
      <w:pStyle w:val="Header"/>
    </w:pPr>
    <w:r>
      <w:rPr>
        <w:noProof/>
      </w:rPr>
      <w:drawing>
        <wp:inline distT="0" distB="0" distL="0" distR="0" wp14:anchorId="164A1B74" wp14:editId="340BF267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093528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cy-GB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1208F0"/>
    <w:rsid w:val="001C0416"/>
    <w:rsid w:val="0020016A"/>
    <w:rsid w:val="00281854"/>
    <w:rsid w:val="002D5DAE"/>
    <w:rsid w:val="00340471"/>
    <w:rsid w:val="00582237"/>
    <w:rsid w:val="005969F0"/>
    <w:rsid w:val="006A1263"/>
    <w:rsid w:val="008247B1"/>
    <w:rsid w:val="009730B4"/>
    <w:rsid w:val="009E5D4C"/>
    <w:rsid w:val="00A1531E"/>
    <w:rsid w:val="00A15402"/>
    <w:rsid w:val="00BC4AB4"/>
    <w:rsid w:val="00C14725"/>
    <w:rsid w:val="00C20D6C"/>
    <w:rsid w:val="00C45B22"/>
    <w:rsid w:val="00E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1CECF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4fb1ce-7578-4a36-b24b-8490e06c8395">
      <Terms xmlns="http://schemas.microsoft.com/office/infopath/2007/PartnerControls"/>
    </lcf76f155ced4ddcb4097134ff3c332f>
    <TaxCatchAll xmlns="5c446c59-e2cf-4ab6-976a-d41307e20e11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 xsi:nil="true"/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6" ma:contentTypeDescription="Create a new document." ma:contentTypeScope="" ma:versionID="83cd5c14da3ad9767302beb53dbab8f2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4ead9883eced86c072ecdaac548be82f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nillable="true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C612D-B69B-427E-B160-DBD418618D75}">
  <ds:schemaRefs>
    <ds:schemaRef ds:uri="http://purl.org/dc/terms/"/>
    <ds:schemaRef ds:uri="http://purl.org/dc/dcmitype/"/>
    <ds:schemaRef ds:uri="http://purl.org/dc/elements/1.1/"/>
    <ds:schemaRef ds:uri="3d4fb1ce-7578-4a36-b24b-8490e06c8395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072cec8-3e9d-43cd-90c2-d7a855a423e0"/>
    <ds:schemaRef ds:uri="5c446c59-e2cf-4ab6-976a-d41307e20e11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16E15-3BE8-46CB-801C-7116337B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Barnes</dc:creator>
  <cp:lastModifiedBy>Beth Barnes</cp:lastModifiedBy>
  <cp:revision>2</cp:revision>
  <dcterms:created xsi:type="dcterms:W3CDTF">2025-08-27T08:45:00Z</dcterms:created>
  <dcterms:modified xsi:type="dcterms:W3CDTF">2025-08-27T08:45:00Z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